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3863C" w14:textId="1457E508" w:rsidR="001375DD" w:rsidRPr="008E0745" w:rsidRDefault="008E0745" w:rsidP="009666FA">
      <w:pPr>
        <w:jc w:val="center"/>
        <w:rPr>
          <w:rFonts w:ascii="Book Antiqua" w:hAnsi="Book Antiqua"/>
          <w:b/>
          <w:bCs/>
          <w:sz w:val="24"/>
          <w:szCs w:val="24"/>
          <w:lang w:val="en-US"/>
        </w:rPr>
      </w:pPr>
      <w:r w:rsidRPr="008E0745"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62E89E65" wp14:editId="4844ED9F">
            <wp:extent cx="4001135" cy="930303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883" cy="93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321BE" w14:textId="081D1F74" w:rsidR="009666FA" w:rsidRPr="008E0745" w:rsidRDefault="00405EF0" w:rsidP="009666FA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8E0745">
        <w:rPr>
          <w:rFonts w:ascii="Arial" w:hAnsi="Arial" w:cs="Arial"/>
          <w:b/>
          <w:bCs/>
          <w:sz w:val="24"/>
          <w:szCs w:val="24"/>
          <w:lang w:val="en-US"/>
        </w:rPr>
        <w:t xml:space="preserve">Curriculum Development Cell </w:t>
      </w:r>
    </w:p>
    <w:p w14:paraId="1F14F61B" w14:textId="5C11CFDB" w:rsidR="00000000" w:rsidRDefault="009666FA" w:rsidP="009666FA">
      <w:pPr>
        <w:jc w:val="center"/>
        <w:rPr>
          <w:rFonts w:ascii="Book Antiqua" w:hAnsi="Book Antiqua"/>
          <w:b/>
          <w:bCs/>
          <w:sz w:val="24"/>
          <w:szCs w:val="24"/>
          <w:lang w:val="en-US"/>
        </w:rPr>
      </w:pPr>
      <w:r w:rsidRPr="008E0745">
        <w:rPr>
          <w:rFonts w:ascii="Book Antiqua" w:hAnsi="Book Antiqua"/>
          <w:b/>
          <w:bCs/>
          <w:sz w:val="24"/>
          <w:szCs w:val="24"/>
          <w:lang w:val="en-US"/>
        </w:rPr>
        <w:t>Validation of Syllabus</w:t>
      </w:r>
      <w:r w:rsidR="00405EF0" w:rsidRPr="008E0745">
        <w:rPr>
          <w:rFonts w:ascii="Book Antiqua" w:hAnsi="Book Antiqua"/>
          <w:b/>
          <w:bCs/>
          <w:sz w:val="24"/>
          <w:szCs w:val="24"/>
          <w:lang w:val="en-US"/>
        </w:rPr>
        <w:t xml:space="preserve"> – May 2024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846"/>
        <w:gridCol w:w="3260"/>
        <w:gridCol w:w="5670"/>
      </w:tblGrid>
      <w:tr w:rsidR="009666FA" w:rsidRPr="008E0745" w14:paraId="35EE74BD" w14:textId="4C086CE4" w:rsidTr="00801CD2">
        <w:trPr>
          <w:trHeight w:val="230"/>
          <w:jc w:val="center"/>
        </w:trPr>
        <w:tc>
          <w:tcPr>
            <w:tcW w:w="846" w:type="dxa"/>
            <w:shd w:val="clear" w:color="auto" w:fill="A6A6A6" w:themeFill="background1" w:themeFillShade="A6"/>
          </w:tcPr>
          <w:p w14:paraId="21615728" w14:textId="6FAC250B" w:rsidR="009666FA" w:rsidRPr="008E0745" w:rsidRDefault="009666FA" w:rsidP="000343C0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</w:pPr>
            <w:r w:rsidRPr="008E0745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 xml:space="preserve">Sl.No 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14:paraId="2E596117" w14:textId="5ED7C557" w:rsidR="009666FA" w:rsidRPr="008E0745" w:rsidRDefault="009666FA" w:rsidP="009666FA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</w:pPr>
            <w:r w:rsidRPr="008E0745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 xml:space="preserve">Particulars </w:t>
            </w:r>
          </w:p>
        </w:tc>
        <w:tc>
          <w:tcPr>
            <w:tcW w:w="5670" w:type="dxa"/>
            <w:shd w:val="clear" w:color="auto" w:fill="A6A6A6" w:themeFill="background1" w:themeFillShade="A6"/>
          </w:tcPr>
          <w:p w14:paraId="7A4640E4" w14:textId="68D370C9" w:rsidR="009666FA" w:rsidRPr="008E0745" w:rsidRDefault="008E0745" w:rsidP="009666FA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 xml:space="preserve">Details </w:t>
            </w:r>
          </w:p>
        </w:tc>
      </w:tr>
      <w:tr w:rsidR="009666FA" w:rsidRPr="008E0745" w14:paraId="26D97239" w14:textId="51E2EA20" w:rsidTr="00801CD2">
        <w:trPr>
          <w:jc w:val="center"/>
        </w:trPr>
        <w:tc>
          <w:tcPr>
            <w:tcW w:w="846" w:type="dxa"/>
          </w:tcPr>
          <w:p w14:paraId="18015825" w14:textId="77777777" w:rsidR="009666FA" w:rsidRPr="008E0745" w:rsidRDefault="009666FA" w:rsidP="000343C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069F42FC" w14:textId="371040B1" w:rsidR="009666FA" w:rsidRPr="008E0745" w:rsidRDefault="009666FA" w:rsidP="009666FA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8E0745">
              <w:rPr>
                <w:rFonts w:ascii="Book Antiqua" w:hAnsi="Book Antiqua"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5670" w:type="dxa"/>
          </w:tcPr>
          <w:p w14:paraId="093CB0FC" w14:textId="77BE9FEE" w:rsidR="009666FA" w:rsidRPr="008E0745" w:rsidRDefault="009666FA" w:rsidP="009666FA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8E0745">
              <w:rPr>
                <w:rFonts w:ascii="Book Antiqua" w:hAnsi="Book Antiqua"/>
                <w:sz w:val="24"/>
                <w:szCs w:val="24"/>
                <w:lang w:val="en-US"/>
              </w:rPr>
              <w:t>Commerce (CA)</w:t>
            </w:r>
          </w:p>
        </w:tc>
      </w:tr>
      <w:tr w:rsidR="009666FA" w:rsidRPr="008E0745" w14:paraId="1D70240A" w14:textId="6A1B934A" w:rsidTr="00801CD2">
        <w:trPr>
          <w:trHeight w:val="524"/>
          <w:jc w:val="center"/>
        </w:trPr>
        <w:tc>
          <w:tcPr>
            <w:tcW w:w="846" w:type="dxa"/>
          </w:tcPr>
          <w:p w14:paraId="7EFFC2C7" w14:textId="77777777" w:rsidR="009666FA" w:rsidRPr="008E0745" w:rsidRDefault="009666FA" w:rsidP="000343C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34E056D6" w14:textId="450E2ED1" w:rsidR="009666FA" w:rsidRPr="008E0745" w:rsidRDefault="003E2760" w:rsidP="009666FA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8E0745">
              <w:rPr>
                <w:rFonts w:ascii="Book Antiqua" w:hAnsi="Book Antiqua"/>
                <w:lang w:val="en-US"/>
              </w:rPr>
              <w:t>A</w:t>
            </w:r>
            <w:r w:rsidR="006C22AD">
              <w:rPr>
                <w:rFonts w:ascii="Book Antiqua" w:hAnsi="Book Antiqua"/>
                <w:lang w:val="en-US"/>
              </w:rPr>
              <w:t>cademic</w:t>
            </w:r>
            <w:r w:rsidR="002E13EF">
              <w:rPr>
                <w:rFonts w:ascii="Book Antiqua" w:hAnsi="Book Antiqua"/>
                <w:lang w:val="en-US"/>
              </w:rPr>
              <w:t xml:space="preserve"> </w:t>
            </w:r>
            <w:r w:rsidRPr="008E0745">
              <w:rPr>
                <w:rFonts w:ascii="Book Antiqua" w:hAnsi="Book Antiqua"/>
                <w:lang w:val="en-US"/>
              </w:rPr>
              <w:t xml:space="preserve">Advisory Committee </w:t>
            </w:r>
          </w:p>
        </w:tc>
        <w:tc>
          <w:tcPr>
            <w:tcW w:w="5670" w:type="dxa"/>
          </w:tcPr>
          <w:p w14:paraId="3EEE667C" w14:textId="5946A315" w:rsidR="009666FA" w:rsidRPr="008E0745" w:rsidRDefault="003E2760" w:rsidP="009666FA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8E0745">
              <w:rPr>
                <w:rFonts w:ascii="Book Antiqua" w:hAnsi="Book Antiqua"/>
                <w:sz w:val="24"/>
                <w:szCs w:val="24"/>
                <w:lang w:val="en-US"/>
              </w:rPr>
              <w:t xml:space="preserve">Commerce </w:t>
            </w:r>
          </w:p>
        </w:tc>
      </w:tr>
      <w:tr w:rsidR="00405EF0" w:rsidRPr="008E0745" w14:paraId="35478266" w14:textId="77777777" w:rsidTr="00801CD2">
        <w:trPr>
          <w:trHeight w:val="1991"/>
          <w:jc w:val="center"/>
        </w:trPr>
        <w:tc>
          <w:tcPr>
            <w:tcW w:w="846" w:type="dxa"/>
          </w:tcPr>
          <w:p w14:paraId="2A9F2CB2" w14:textId="77777777" w:rsidR="00405EF0" w:rsidRPr="008E0745" w:rsidRDefault="00405EF0" w:rsidP="000343C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37826BBA" w14:textId="35A5062A" w:rsidR="00405EF0" w:rsidRPr="008E0745" w:rsidRDefault="00405EF0" w:rsidP="009666FA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8E0745">
              <w:rPr>
                <w:rFonts w:ascii="Book Antiqua" w:hAnsi="Book Antiqua"/>
                <w:sz w:val="24"/>
                <w:szCs w:val="24"/>
                <w:lang w:val="en-US"/>
              </w:rPr>
              <w:t>List of Members (AAC)</w:t>
            </w:r>
          </w:p>
        </w:tc>
        <w:tc>
          <w:tcPr>
            <w:tcW w:w="5670" w:type="dxa"/>
          </w:tcPr>
          <w:p w14:paraId="484EF633" w14:textId="77777777" w:rsidR="00405EF0" w:rsidRPr="008E0745" w:rsidRDefault="001E420A" w:rsidP="008E0745">
            <w:pPr>
              <w:spacing w:line="600" w:lineRule="auto"/>
              <w:jc w:val="both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8E0745">
              <w:rPr>
                <w:rFonts w:ascii="Book Antiqua" w:hAnsi="Book Antiqua"/>
                <w:sz w:val="24"/>
                <w:szCs w:val="24"/>
                <w:lang w:val="en-US"/>
              </w:rPr>
              <w:t>1.</w:t>
            </w:r>
          </w:p>
          <w:p w14:paraId="4CF1F774" w14:textId="77777777" w:rsidR="001E420A" w:rsidRPr="008E0745" w:rsidRDefault="001E420A" w:rsidP="008E0745">
            <w:pPr>
              <w:spacing w:line="600" w:lineRule="auto"/>
              <w:jc w:val="both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8E0745">
              <w:rPr>
                <w:rFonts w:ascii="Book Antiqua" w:hAnsi="Book Antiqua"/>
                <w:sz w:val="24"/>
                <w:szCs w:val="24"/>
                <w:lang w:val="en-US"/>
              </w:rPr>
              <w:t>2.</w:t>
            </w:r>
          </w:p>
          <w:p w14:paraId="608C3FF0" w14:textId="77777777" w:rsidR="001E420A" w:rsidRPr="008E0745" w:rsidRDefault="001E420A" w:rsidP="008E0745">
            <w:pPr>
              <w:spacing w:line="600" w:lineRule="auto"/>
              <w:jc w:val="both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8E0745">
              <w:rPr>
                <w:rFonts w:ascii="Book Antiqua" w:hAnsi="Book Antiqua"/>
                <w:sz w:val="24"/>
                <w:szCs w:val="24"/>
                <w:lang w:val="en-US"/>
              </w:rPr>
              <w:t>3.</w:t>
            </w:r>
          </w:p>
          <w:p w14:paraId="216B87DA" w14:textId="1880D367" w:rsidR="001E420A" w:rsidRPr="008E0745" w:rsidRDefault="001E420A" w:rsidP="008E0745">
            <w:pPr>
              <w:spacing w:line="600" w:lineRule="auto"/>
              <w:jc w:val="both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8E0745">
              <w:rPr>
                <w:rFonts w:ascii="Book Antiqua" w:hAnsi="Book Antiqua"/>
                <w:sz w:val="24"/>
                <w:szCs w:val="24"/>
                <w:lang w:val="en-US"/>
              </w:rPr>
              <w:t>4.</w:t>
            </w:r>
          </w:p>
        </w:tc>
      </w:tr>
      <w:tr w:rsidR="00405EF0" w:rsidRPr="008E0745" w14:paraId="37309AF7" w14:textId="77777777" w:rsidTr="00801CD2">
        <w:trPr>
          <w:trHeight w:val="524"/>
          <w:jc w:val="center"/>
        </w:trPr>
        <w:tc>
          <w:tcPr>
            <w:tcW w:w="846" w:type="dxa"/>
          </w:tcPr>
          <w:p w14:paraId="48B53002" w14:textId="77777777" w:rsidR="00405EF0" w:rsidRPr="008E0745" w:rsidRDefault="00405EF0" w:rsidP="000343C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69FFAA45" w14:textId="17F9536F" w:rsidR="00405EF0" w:rsidRPr="008E0745" w:rsidRDefault="00405EF0" w:rsidP="009666FA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8E0745">
              <w:rPr>
                <w:rFonts w:ascii="Book Antiqua" w:hAnsi="Book Antiqua"/>
                <w:sz w:val="24"/>
                <w:szCs w:val="24"/>
                <w:lang w:val="en-US"/>
              </w:rPr>
              <w:t xml:space="preserve">Name of </w:t>
            </w:r>
            <w:r w:rsidR="008E0745">
              <w:rPr>
                <w:rFonts w:ascii="Book Antiqua" w:hAnsi="Book Antiqua"/>
                <w:sz w:val="24"/>
                <w:szCs w:val="24"/>
                <w:lang w:val="en-US"/>
              </w:rPr>
              <w:t xml:space="preserve">the </w:t>
            </w:r>
            <w:r w:rsidRPr="008E0745">
              <w:rPr>
                <w:rFonts w:ascii="Book Antiqua" w:hAnsi="Book Antiqua"/>
                <w:sz w:val="24"/>
                <w:szCs w:val="24"/>
                <w:lang w:val="en-US"/>
              </w:rPr>
              <w:t>Validator</w:t>
            </w:r>
          </w:p>
        </w:tc>
        <w:tc>
          <w:tcPr>
            <w:tcW w:w="5670" w:type="dxa"/>
          </w:tcPr>
          <w:p w14:paraId="10340857" w14:textId="77777777" w:rsidR="00405EF0" w:rsidRPr="008E0745" w:rsidRDefault="00405EF0" w:rsidP="009666FA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</w:tr>
      <w:tr w:rsidR="009666FA" w:rsidRPr="008E0745" w14:paraId="579A4494" w14:textId="77DE83D7" w:rsidTr="00801CD2">
        <w:trPr>
          <w:trHeight w:val="1305"/>
          <w:jc w:val="center"/>
        </w:trPr>
        <w:tc>
          <w:tcPr>
            <w:tcW w:w="846" w:type="dxa"/>
          </w:tcPr>
          <w:p w14:paraId="7223545E" w14:textId="77777777" w:rsidR="009666FA" w:rsidRPr="008E0745" w:rsidRDefault="009666FA" w:rsidP="000343C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506897F4" w14:textId="4B46BA7B" w:rsidR="009666FA" w:rsidRPr="008E0745" w:rsidRDefault="009666FA" w:rsidP="009666FA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8E0745">
              <w:rPr>
                <w:rFonts w:ascii="Book Antiqua" w:hAnsi="Book Antiqua"/>
                <w:sz w:val="24"/>
                <w:szCs w:val="24"/>
                <w:lang w:val="en-US"/>
              </w:rPr>
              <w:t xml:space="preserve">Address of </w:t>
            </w:r>
            <w:r w:rsidR="008E0745">
              <w:rPr>
                <w:rFonts w:ascii="Book Antiqua" w:hAnsi="Book Antiqua"/>
                <w:sz w:val="24"/>
                <w:szCs w:val="24"/>
                <w:lang w:val="en-US"/>
              </w:rPr>
              <w:t xml:space="preserve">the </w:t>
            </w:r>
            <w:r w:rsidRPr="008E0745">
              <w:rPr>
                <w:rFonts w:ascii="Book Antiqua" w:hAnsi="Book Antiqua"/>
                <w:sz w:val="24"/>
                <w:szCs w:val="24"/>
                <w:lang w:val="en-US"/>
              </w:rPr>
              <w:t>validator</w:t>
            </w:r>
          </w:p>
        </w:tc>
        <w:tc>
          <w:tcPr>
            <w:tcW w:w="5670" w:type="dxa"/>
          </w:tcPr>
          <w:p w14:paraId="79211613" w14:textId="77777777" w:rsidR="009666FA" w:rsidRPr="008E0745" w:rsidRDefault="009666FA" w:rsidP="009666FA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14:paraId="2E74C7BE" w14:textId="72AC9A0A" w:rsidR="003E2760" w:rsidRPr="008E0745" w:rsidRDefault="003E2760" w:rsidP="003E2760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</w:tr>
      <w:tr w:rsidR="009666FA" w:rsidRPr="008E0745" w14:paraId="4B09FF82" w14:textId="77777777" w:rsidTr="00801CD2">
        <w:trPr>
          <w:trHeight w:val="716"/>
          <w:jc w:val="center"/>
        </w:trPr>
        <w:tc>
          <w:tcPr>
            <w:tcW w:w="846" w:type="dxa"/>
          </w:tcPr>
          <w:p w14:paraId="43758DA2" w14:textId="77777777" w:rsidR="009666FA" w:rsidRPr="008E0745" w:rsidRDefault="009666FA" w:rsidP="000343C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0FC746BD" w14:textId="4A88A36C" w:rsidR="009666FA" w:rsidRPr="008E0745" w:rsidRDefault="009666FA" w:rsidP="009666FA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8E0745">
              <w:rPr>
                <w:rFonts w:ascii="Book Antiqua" w:hAnsi="Book Antiqua"/>
                <w:sz w:val="24"/>
                <w:szCs w:val="24"/>
                <w:lang w:val="en-US"/>
              </w:rPr>
              <w:t>Mobile Number</w:t>
            </w:r>
          </w:p>
        </w:tc>
        <w:tc>
          <w:tcPr>
            <w:tcW w:w="5670" w:type="dxa"/>
          </w:tcPr>
          <w:p w14:paraId="6AF16DB1" w14:textId="71A4C5F4" w:rsidR="009666FA" w:rsidRPr="008E0745" w:rsidRDefault="009666FA" w:rsidP="009666FA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</w:tr>
      <w:tr w:rsidR="009666FA" w:rsidRPr="008E0745" w14:paraId="5FACC6FE" w14:textId="77777777" w:rsidTr="00801CD2">
        <w:trPr>
          <w:trHeight w:val="554"/>
          <w:jc w:val="center"/>
        </w:trPr>
        <w:tc>
          <w:tcPr>
            <w:tcW w:w="846" w:type="dxa"/>
          </w:tcPr>
          <w:p w14:paraId="09999352" w14:textId="77777777" w:rsidR="009666FA" w:rsidRPr="008E0745" w:rsidRDefault="009666FA" w:rsidP="000343C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63B579B1" w14:textId="3DCCB0D5" w:rsidR="009666FA" w:rsidRPr="008E0745" w:rsidRDefault="003E2760" w:rsidP="009666FA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8E0745">
              <w:rPr>
                <w:rFonts w:ascii="Book Antiqua" w:hAnsi="Book Antiqua"/>
                <w:sz w:val="24"/>
                <w:szCs w:val="24"/>
                <w:lang w:val="en-US"/>
              </w:rPr>
              <w:t>Mail ID</w:t>
            </w:r>
          </w:p>
        </w:tc>
        <w:tc>
          <w:tcPr>
            <w:tcW w:w="5670" w:type="dxa"/>
          </w:tcPr>
          <w:p w14:paraId="440A7163" w14:textId="77777777" w:rsidR="009666FA" w:rsidRPr="008E0745" w:rsidRDefault="009666FA" w:rsidP="009666FA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</w:tr>
      <w:tr w:rsidR="003E2760" w:rsidRPr="008E0745" w14:paraId="49938624" w14:textId="77777777" w:rsidTr="00801CD2">
        <w:trPr>
          <w:trHeight w:val="548"/>
          <w:jc w:val="center"/>
        </w:trPr>
        <w:tc>
          <w:tcPr>
            <w:tcW w:w="846" w:type="dxa"/>
          </w:tcPr>
          <w:p w14:paraId="6A7CA5EF" w14:textId="77777777" w:rsidR="003E2760" w:rsidRPr="008E0745" w:rsidRDefault="003E2760" w:rsidP="000343C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4AF6AA33" w14:textId="513CD068" w:rsidR="003E2760" w:rsidRPr="008E0745" w:rsidRDefault="003E2760" w:rsidP="009666FA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8E0745">
              <w:rPr>
                <w:rFonts w:ascii="Book Antiqua" w:hAnsi="Book Antiqua"/>
                <w:sz w:val="24"/>
                <w:szCs w:val="24"/>
                <w:lang w:val="en-US"/>
              </w:rPr>
              <w:t xml:space="preserve">Date of mail sent </w:t>
            </w:r>
          </w:p>
        </w:tc>
        <w:tc>
          <w:tcPr>
            <w:tcW w:w="5670" w:type="dxa"/>
          </w:tcPr>
          <w:p w14:paraId="73EC4156" w14:textId="77777777" w:rsidR="003E2760" w:rsidRPr="008E0745" w:rsidRDefault="003E2760" w:rsidP="009666FA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</w:tr>
      <w:tr w:rsidR="003E2760" w:rsidRPr="008E0745" w14:paraId="39348D83" w14:textId="77777777" w:rsidTr="00801CD2">
        <w:trPr>
          <w:trHeight w:val="744"/>
          <w:jc w:val="center"/>
        </w:trPr>
        <w:tc>
          <w:tcPr>
            <w:tcW w:w="846" w:type="dxa"/>
          </w:tcPr>
          <w:p w14:paraId="63A4CA0E" w14:textId="77777777" w:rsidR="003E2760" w:rsidRPr="008E0745" w:rsidRDefault="003E2760" w:rsidP="000343C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43E862F0" w14:textId="47297C77" w:rsidR="003E2760" w:rsidRPr="008E0745" w:rsidRDefault="003E2760" w:rsidP="009666FA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8E0745">
              <w:rPr>
                <w:rFonts w:ascii="Book Antiqua" w:hAnsi="Book Antiqua"/>
                <w:sz w:val="24"/>
                <w:szCs w:val="24"/>
                <w:lang w:val="en-US"/>
              </w:rPr>
              <w:t xml:space="preserve">Date of </w:t>
            </w:r>
            <w:r w:rsidR="00405EF0" w:rsidRPr="008E0745">
              <w:rPr>
                <w:rFonts w:ascii="Book Antiqua" w:hAnsi="Book Antiqua"/>
                <w:sz w:val="24"/>
                <w:szCs w:val="24"/>
                <w:lang w:val="en-US"/>
              </w:rPr>
              <w:t>Response</w:t>
            </w:r>
            <w:r w:rsidRPr="008E0745">
              <w:rPr>
                <w:rFonts w:ascii="Book Antiqua" w:hAnsi="Book Antiqua"/>
                <w:sz w:val="24"/>
                <w:szCs w:val="24"/>
                <w:lang w:val="en-US"/>
              </w:rPr>
              <w:t xml:space="preserve"> Received </w:t>
            </w:r>
          </w:p>
        </w:tc>
        <w:tc>
          <w:tcPr>
            <w:tcW w:w="5670" w:type="dxa"/>
          </w:tcPr>
          <w:p w14:paraId="3CCBB5E0" w14:textId="77777777" w:rsidR="00F924DC" w:rsidRDefault="00F924DC" w:rsidP="00F924DC">
            <w:pPr>
              <w:spacing w:line="360" w:lineRule="auto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14:paraId="45286196" w14:textId="11D6182B" w:rsidR="003E2760" w:rsidRPr="008E0745" w:rsidRDefault="00F924DC" w:rsidP="00F924DC">
            <w:pPr>
              <w:spacing w:line="360" w:lineRule="auto"/>
              <w:jc w:val="right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F924DC">
              <w:rPr>
                <w:rFonts w:ascii="Book Antiqua" w:hAnsi="Book Antiqua"/>
                <w:sz w:val="18"/>
                <w:szCs w:val="18"/>
                <w:lang w:val="en-US"/>
              </w:rPr>
              <w:t>(kind</w:t>
            </w:r>
            <w:r w:rsidR="002E13EF">
              <w:rPr>
                <w:rFonts w:ascii="Book Antiqua" w:hAnsi="Book Antiqua"/>
                <w:sz w:val="18"/>
                <w:szCs w:val="18"/>
                <w:lang w:val="en-US"/>
              </w:rPr>
              <w:t>ly</w:t>
            </w:r>
            <w:r w:rsidRPr="00F924DC">
              <w:rPr>
                <w:rFonts w:ascii="Book Antiqua" w:hAnsi="Book Antiqua"/>
                <w:sz w:val="18"/>
                <w:szCs w:val="18"/>
                <w:lang w:val="en-US"/>
              </w:rPr>
              <w:t xml:space="preserve"> attach mail reference)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t xml:space="preserve"> </w:t>
            </w:r>
          </w:p>
        </w:tc>
      </w:tr>
      <w:tr w:rsidR="003E2760" w:rsidRPr="008E0745" w14:paraId="6984D1B6" w14:textId="77777777" w:rsidTr="00801CD2">
        <w:trPr>
          <w:trHeight w:val="1113"/>
          <w:jc w:val="center"/>
        </w:trPr>
        <w:tc>
          <w:tcPr>
            <w:tcW w:w="846" w:type="dxa"/>
          </w:tcPr>
          <w:p w14:paraId="3152D93B" w14:textId="77777777" w:rsidR="003E2760" w:rsidRPr="008E0745" w:rsidRDefault="003E2760" w:rsidP="000343C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52648A78" w14:textId="5889B824" w:rsidR="003E2760" w:rsidRPr="008E0745" w:rsidRDefault="00405EF0" w:rsidP="009666FA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8E0745">
              <w:rPr>
                <w:rFonts w:ascii="Book Antiqua" w:hAnsi="Book Antiqua"/>
                <w:sz w:val="24"/>
                <w:szCs w:val="24"/>
                <w:lang w:val="en-US"/>
              </w:rPr>
              <w:t xml:space="preserve">Remarks </w:t>
            </w:r>
          </w:p>
        </w:tc>
        <w:tc>
          <w:tcPr>
            <w:tcW w:w="5670" w:type="dxa"/>
          </w:tcPr>
          <w:p w14:paraId="7620F5DB" w14:textId="77777777" w:rsidR="003E2760" w:rsidRPr="008E0745" w:rsidRDefault="003E2760" w:rsidP="009666FA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</w:tr>
    </w:tbl>
    <w:p w14:paraId="58574C04" w14:textId="2E4844C1" w:rsidR="008E0745" w:rsidRDefault="008E0745" w:rsidP="00405EF0">
      <w:pPr>
        <w:jc w:val="right"/>
        <w:rPr>
          <w:rFonts w:ascii="Book Antiqua" w:hAnsi="Book Antiqua"/>
          <w:b/>
          <w:bCs/>
          <w:sz w:val="24"/>
          <w:szCs w:val="24"/>
          <w:lang w:val="en-US"/>
        </w:rPr>
      </w:pPr>
    </w:p>
    <w:p w14:paraId="06FA16F7" w14:textId="7D507105" w:rsidR="00405EF0" w:rsidRPr="008E0745" w:rsidRDefault="008E0745" w:rsidP="002E13EF">
      <w:pPr>
        <w:ind w:left="7200"/>
        <w:rPr>
          <w:rFonts w:ascii="Book Antiqua" w:hAnsi="Book Antiqua"/>
          <w:b/>
          <w:bCs/>
          <w:sz w:val="24"/>
          <w:szCs w:val="24"/>
          <w:lang w:val="en-US"/>
        </w:rPr>
      </w:pPr>
      <w:r>
        <w:rPr>
          <w:rFonts w:ascii="Book Antiqua" w:hAnsi="Book Antiqua"/>
          <w:b/>
          <w:bCs/>
          <w:sz w:val="24"/>
          <w:szCs w:val="24"/>
          <w:lang w:val="en-US"/>
        </w:rPr>
        <w:t>C</w:t>
      </w:r>
      <w:r w:rsidR="00405EF0" w:rsidRPr="008E0745">
        <w:rPr>
          <w:rFonts w:ascii="Book Antiqua" w:hAnsi="Book Antiqua"/>
          <w:b/>
          <w:bCs/>
          <w:sz w:val="24"/>
          <w:szCs w:val="24"/>
          <w:lang w:val="en-US"/>
        </w:rPr>
        <w:t>hairman -BoS</w:t>
      </w:r>
      <w:r>
        <w:rPr>
          <w:rFonts w:ascii="Book Antiqua" w:hAnsi="Book Antiqua"/>
          <w:b/>
          <w:bCs/>
          <w:sz w:val="24"/>
          <w:szCs w:val="24"/>
          <w:lang w:val="en-US"/>
        </w:rPr>
        <w:t xml:space="preserve"> </w:t>
      </w:r>
    </w:p>
    <w:sectPr w:rsidR="00405EF0" w:rsidRPr="008E0745" w:rsidSect="00550AF6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2F747" w14:textId="77777777" w:rsidR="00550AF6" w:rsidRDefault="00550AF6" w:rsidP="008E0745">
      <w:pPr>
        <w:spacing w:after="0" w:line="240" w:lineRule="auto"/>
      </w:pPr>
      <w:r>
        <w:separator/>
      </w:r>
    </w:p>
  </w:endnote>
  <w:endnote w:type="continuationSeparator" w:id="0">
    <w:p w14:paraId="127857C1" w14:textId="77777777" w:rsidR="00550AF6" w:rsidRDefault="00550AF6" w:rsidP="008E0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D2348" w14:textId="77777777" w:rsidR="00550AF6" w:rsidRDefault="00550AF6" w:rsidP="008E0745">
      <w:pPr>
        <w:spacing w:after="0" w:line="240" w:lineRule="auto"/>
      </w:pPr>
      <w:r>
        <w:separator/>
      </w:r>
    </w:p>
  </w:footnote>
  <w:footnote w:type="continuationSeparator" w:id="0">
    <w:p w14:paraId="711B7B06" w14:textId="77777777" w:rsidR="00550AF6" w:rsidRDefault="00550AF6" w:rsidP="008E0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A1E34"/>
    <w:multiLevelType w:val="hybridMultilevel"/>
    <w:tmpl w:val="AB78AD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143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4E"/>
    <w:rsid w:val="000343C0"/>
    <w:rsid w:val="001375DD"/>
    <w:rsid w:val="001E420A"/>
    <w:rsid w:val="002E13EF"/>
    <w:rsid w:val="0032394C"/>
    <w:rsid w:val="0032584E"/>
    <w:rsid w:val="003E2760"/>
    <w:rsid w:val="00405EF0"/>
    <w:rsid w:val="00550AF6"/>
    <w:rsid w:val="006A4084"/>
    <w:rsid w:val="006C22AD"/>
    <w:rsid w:val="007B7A5D"/>
    <w:rsid w:val="00801CD2"/>
    <w:rsid w:val="008B08B4"/>
    <w:rsid w:val="008E0745"/>
    <w:rsid w:val="009666FA"/>
    <w:rsid w:val="00F9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63F9C"/>
  <w15:chartTrackingRefBased/>
  <w15:docId w15:val="{0AAEF544-EA5D-46F1-8F49-F6B5842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66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0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745"/>
  </w:style>
  <w:style w:type="paragraph" w:styleId="Footer">
    <w:name w:val="footer"/>
    <w:basedOn w:val="Normal"/>
    <w:link w:val="FooterChar"/>
    <w:uiPriority w:val="99"/>
    <w:unhideWhenUsed/>
    <w:rsid w:val="008E0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2024-05-10T06:54:00Z</dcterms:created>
  <dcterms:modified xsi:type="dcterms:W3CDTF">2024-05-10T09:24:00Z</dcterms:modified>
</cp:coreProperties>
</file>